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213"/>
        <w:gridCol w:w="1560"/>
        <w:gridCol w:w="2409"/>
        <w:gridCol w:w="3686"/>
      </w:tblGrid>
      <w:tr w:rsidR="00782A16" w:rsidRPr="00782A16" w:rsidTr="00E51C10">
        <w:tc>
          <w:tcPr>
            <w:tcW w:w="15021" w:type="dxa"/>
            <w:gridSpan w:val="5"/>
          </w:tcPr>
          <w:p w:rsidR="00782A16" w:rsidRPr="00782A16" w:rsidRDefault="00782A16" w:rsidP="00B164B8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B164B8">
              <w:rPr>
                <w:rFonts w:ascii="Arial Black" w:hAnsi="Arial Black"/>
              </w:rPr>
              <w:t>4х</w:t>
            </w:r>
            <w:r w:rsidR="006D5F4D">
              <w:rPr>
                <w:rFonts w:ascii="Arial Black" w:hAnsi="Arial Black"/>
              </w:rPr>
              <w:t>1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B164B8" w:rsidTr="00B164B8">
        <w:tc>
          <w:tcPr>
            <w:tcW w:w="115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621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560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409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3686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</w:tr>
      <w:tr w:rsidR="00B164B8" w:rsidTr="002A4C4A">
        <w:trPr>
          <w:trHeight w:val="779"/>
        </w:trPr>
        <w:tc>
          <w:tcPr>
            <w:tcW w:w="1153" w:type="dxa"/>
            <w:vAlign w:val="center"/>
          </w:tcPr>
          <w:p w:rsidR="00B164B8" w:rsidRPr="00E51C10" w:rsidRDefault="00B164B8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4.15.20</w:t>
            </w:r>
          </w:p>
        </w:tc>
        <w:tc>
          <w:tcPr>
            <w:tcW w:w="6213" w:type="dxa"/>
          </w:tcPr>
          <w:p w:rsidR="00B164B8" w:rsidRPr="00E51C10" w:rsidRDefault="00B164B8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Терентьева Светлана,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Павлова Наталья,     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Великанова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Авд</w:t>
            </w:r>
            <w:r w:rsidR="007332F4">
              <w:rPr>
                <w:rFonts w:ascii="Arial Narrow" w:hAnsi="Arial Narrow"/>
                <w:b/>
                <w:color w:val="0070C0"/>
                <w:sz w:val="28"/>
              </w:rPr>
              <w:t>ю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нина Ольга</w:t>
            </w:r>
          </w:p>
        </w:tc>
        <w:tc>
          <w:tcPr>
            <w:tcW w:w="1560" w:type="dxa"/>
            <w:vAlign w:val="center"/>
          </w:tcPr>
          <w:p w:rsidR="00B164B8" w:rsidRPr="00E51C10" w:rsidRDefault="00B164B8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23.04.1989</w:t>
            </w:r>
          </w:p>
        </w:tc>
        <w:tc>
          <w:tcPr>
            <w:tcW w:w="2409" w:type="dxa"/>
            <w:vAlign w:val="center"/>
          </w:tcPr>
          <w:p w:rsidR="00B164B8" w:rsidRPr="00E51C10" w:rsidRDefault="00B164B8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Оренбург</w:t>
            </w:r>
          </w:p>
        </w:tc>
        <w:tc>
          <w:tcPr>
            <w:tcW w:w="3686" w:type="dxa"/>
            <w:vAlign w:val="center"/>
          </w:tcPr>
          <w:p w:rsidR="00B164B8" w:rsidRDefault="002A4C4A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Молодежные игры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4.05.63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Денисова Елена,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Троицкая Галина,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Холодкова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Илона,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25.05.1993</w:t>
            </w: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4.03.84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4.02.83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Акжигитова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Венера,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Оксана,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Рвянина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24.03.2005</w:t>
            </w: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3.58.04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Рвянина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Акжигитова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Венера,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</w:t>
            </w: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28.05.2005</w:t>
            </w: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3.57.97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Булахова Мария,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Береснева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Аксенова Анастасия,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09.02.2006</w:t>
            </w: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3.49.74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Сутягина Наталья,      Паршина Дарья,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18.03.2006</w:t>
            </w: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3.46.65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Аксенова Анастасия,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      Сутягина Наталья,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23.07.2007</w:t>
            </w:r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7332F4" w:rsidTr="002A4C4A">
        <w:trPr>
          <w:trHeight w:val="779"/>
        </w:trPr>
        <w:tc>
          <w:tcPr>
            <w:tcW w:w="1153" w:type="dxa"/>
            <w:vAlign w:val="center"/>
          </w:tcPr>
          <w:p w:rsidR="0079538F" w:rsidRDefault="007332F4" w:rsidP="0079538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</w:t>
            </w:r>
            <w:r w:rsidR="0079538F">
              <w:rPr>
                <w:rFonts w:ascii="Arial Narrow" w:hAnsi="Arial Narrow"/>
                <w:b/>
                <w:color w:val="0070C0"/>
                <w:sz w:val="28"/>
              </w:rPr>
              <w:t>5.88</w:t>
            </w:r>
          </w:p>
        </w:tc>
        <w:tc>
          <w:tcPr>
            <w:tcW w:w="6213" w:type="dxa"/>
          </w:tcPr>
          <w:p w:rsidR="007332F4" w:rsidRDefault="007332F4" w:rsidP="007332F4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   </w:t>
            </w:r>
            <w:r w:rsidR="0079538F">
              <w:rPr>
                <w:rFonts w:ascii="Arial Narrow" w:hAnsi="Arial Narrow"/>
                <w:b/>
                <w:color w:val="0070C0"/>
                <w:sz w:val="28"/>
              </w:rPr>
              <w:t>Аксенова Анастасия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Колотушкина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Валерия, </w:t>
            </w:r>
            <w:r w:rsidR="00530E4C">
              <w:rPr>
                <w:rFonts w:ascii="Arial Narrow" w:hAnsi="Arial Narrow"/>
                <w:b/>
                <w:color w:val="0070C0"/>
                <w:sz w:val="28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7332F4" w:rsidRDefault="0079538F" w:rsidP="0079538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</w:t>
            </w:r>
            <w:r w:rsidR="007332F4"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4</w:t>
            </w:r>
            <w:r w:rsidR="007332F4">
              <w:rPr>
                <w:rFonts w:ascii="Arial Narrow" w:hAnsi="Arial Narrow"/>
                <w:b/>
                <w:color w:val="0070C0"/>
                <w:sz w:val="28"/>
              </w:rPr>
              <w:t>.201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7332F4" w:rsidRDefault="007332F4" w:rsidP="002A4C4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1E63"/>
    <w:rsid w:val="00024CB9"/>
    <w:rsid w:val="000A213B"/>
    <w:rsid w:val="002A4C4A"/>
    <w:rsid w:val="0032305B"/>
    <w:rsid w:val="0032651D"/>
    <w:rsid w:val="00352FC0"/>
    <w:rsid w:val="003F6480"/>
    <w:rsid w:val="00530E4C"/>
    <w:rsid w:val="00545566"/>
    <w:rsid w:val="00614AE1"/>
    <w:rsid w:val="006A41C8"/>
    <w:rsid w:val="006D5F4D"/>
    <w:rsid w:val="007332F4"/>
    <w:rsid w:val="00775CA7"/>
    <w:rsid w:val="00782A16"/>
    <w:rsid w:val="0079538F"/>
    <w:rsid w:val="00933E1A"/>
    <w:rsid w:val="009D1E05"/>
    <w:rsid w:val="00B164B8"/>
    <w:rsid w:val="00B7389E"/>
    <w:rsid w:val="00CD31DB"/>
    <w:rsid w:val="00DB4202"/>
    <w:rsid w:val="00E51C10"/>
    <w:rsid w:val="00E52F8C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85D9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2022-10-03T14:59:00Z</dcterms:created>
  <dcterms:modified xsi:type="dcterms:W3CDTF">2023-01-26T08:43:00Z</dcterms:modified>
</cp:coreProperties>
</file>